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B7C" w:rsidRPr="00C17AE6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Дефиниција шећерне болести</w:t>
      </w:r>
    </w:p>
    <w:p w:rsidR="00757B7C" w:rsidRPr="00C17AE6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Класификација, епидемиологија</w:t>
      </w:r>
    </w:p>
    <w:p w:rsidR="00757B7C" w:rsidRPr="00C17AE6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Ћелије панкреасних острваца и њихове функције</w:t>
      </w:r>
    </w:p>
    <w:p w:rsidR="00757B7C" w:rsidRPr="00C17AE6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Биосинтеза инсулина</w:t>
      </w:r>
    </w:p>
    <w:p w:rsidR="00757B7C" w:rsidRPr="00C17AE6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Секреција инсулина</w:t>
      </w:r>
    </w:p>
    <w:p w:rsidR="00757B7C" w:rsidRPr="00C17AE6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Дејства инсулина</w:t>
      </w:r>
    </w:p>
    <w:p w:rsidR="00757B7C" w:rsidRPr="00F0691B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Инсулински рецептор</w:t>
      </w:r>
    </w:p>
    <w:p w:rsidR="00757B7C" w:rsidRPr="00C17AE6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Патогенеза шећерне болести</w:t>
      </w:r>
    </w:p>
    <w:p w:rsidR="00757B7C" w:rsidRPr="00C17AE6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Механизми настанка хроничних компликација</w:t>
      </w:r>
    </w:p>
    <w:p w:rsidR="00757B7C" w:rsidRPr="00C17AE6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Акутне компликације дијабетеса</w:t>
      </w:r>
    </w:p>
    <w:p w:rsidR="00757B7C" w:rsidRPr="00F0691B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Хроничне компликације дијабетеса</w:t>
      </w:r>
    </w:p>
    <w:p w:rsidR="00757B7C" w:rsidRPr="00F0691B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Терапија дијабетеса</w:t>
      </w:r>
    </w:p>
    <w:p w:rsidR="00757B7C" w:rsidRPr="00F0691B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Терапија поремећаја гликорегулације ДМ</w:t>
      </w:r>
    </w:p>
    <w:p w:rsidR="00757B7C" w:rsidRPr="00F0691B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Увођење терапије хиполипидемијским агенсима у ДМ</w:t>
      </w:r>
    </w:p>
    <w:p w:rsidR="00757B7C" w:rsidRPr="00F0691B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Увођење антихипертензивне терапије у ДМ</w:t>
      </w:r>
    </w:p>
    <w:p w:rsidR="00757B7C" w:rsidRPr="00F0691B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Терапија инсулином у ДМ</w:t>
      </w:r>
    </w:p>
    <w:p w:rsidR="00757B7C" w:rsidRPr="00F0691B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Инсулини и аналози парентерални, кратког дејства</w:t>
      </w:r>
    </w:p>
    <w:p w:rsidR="00757B7C" w:rsidRPr="00F0691B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Инсулини и аналози парентерални средње дугог дејства</w:t>
      </w:r>
    </w:p>
    <w:p w:rsidR="00757B7C" w:rsidRPr="00F0691B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Инсулини и аналози парентерални, дугог дејства</w:t>
      </w:r>
    </w:p>
    <w:p w:rsidR="00757B7C" w:rsidRPr="00F0691B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Бигваниди</w:t>
      </w:r>
    </w:p>
    <w:p w:rsidR="00757B7C" w:rsidRPr="00F0691B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Сулфонамиди</w:t>
      </w:r>
    </w:p>
    <w:p w:rsidR="00757B7C" w:rsidRPr="0037788C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Инхибитори алфа глукозидазе</w:t>
      </w:r>
    </w:p>
    <w:p w:rsidR="00757B7C" w:rsidRPr="0037788C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Тиазолидини</w:t>
      </w:r>
    </w:p>
    <w:p w:rsidR="00757B7C" w:rsidRPr="00484F4B" w:rsidRDefault="00757B7C" w:rsidP="00757B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Интеракције лекова и инсулина, нежељена дејства</w:t>
      </w:r>
    </w:p>
    <w:p w:rsidR="00F860A6" w:rsidRPr="00B74880" w:rsidRDefault="00F860A6" w:rsidP="00B74880"/>
    <w:sectPr w:rsidR="00F860A6" w:rsidRPr="00B74880" w:rsidSect="00D72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3B7" w:rsidRDefault="004A63B7" w:rsidP="006C269F">
      <w:pPr>
        <w:spacing w:after="0" w:line="240" w:lineRule="auto"/>
      </w:pPr>
      <w:r>
        <w:separator/>
      </w:r>
    </w:p>
  </w:endnote>
  <w:end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B7C" w:rsidRDefault="00757B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B7C" w:rsidRDefault="00757B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B7C" w:rsidRDefault="00757B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3B7" w:rsidRDefault="004A63B7" w:rsidP="006C269F">
      <w:pPr>
        <w:spacing w:after="0" w:line="240" w:lineRule="auto"/>
      </w:pPr>
      <w:r>
        <w:separator/>
      </w:r>
    </w:p>
  </w:footnote>
  <w:footnote w:type="continuationSeparator" w:id="1">
    <w:p w:rsidR="004A63B7" w:rsidRDefault="004A63B7" w:rsidP="006C2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B7C" w:rsidRDefault="00757B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69F" w:rsidRDefault="009F7B4A" w:rsidP="006C269F"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Д</w:t>
    </w:r>
    <w:r w:rsidR="006C269F">
      <w:rPr>
        <w:rFonts w:ascii="Times New Roman" w:hAnsi="Times New Roman"/>
        <w:sz w:val="24"/>
        <w:szCs w:val="24"/>
      </w:rPr>
      <w:t xml:space="preserve">1- </w:t>
    </w:r>
    <w:proofErr w:type="spellStart"/>
    <w:r w:rsidR="006C269F">
      <w:rPr>
        <w:rFonts w:ascii="Times New Roman" w:hAnsi="Times New Roman"/>
        <w:sz w:val="24"/>
        <w:szCs w:val="24"/>
      </w:rPr>
      <w:t>Клиничка</w:t>
    </w:r>
    <w:proofErr w:type="spellEnd"/>
    <w:r w:rsidR="006C269F">
      <w:rPr>
        <w:rFonts w:ascii="Times New Roman" w:hAnsi="Times New Roman"/>
        <w:sz w:val="24"/>
        <w:szCs w:val="24"/>
      </w:rPr>
      <w:t xml:space="preserve"> </w:t>
    </w:r>
    <w:proofErr w:type="spellStart"/>
    <w:r w:rsidR="006C269F">
      <w:rPr>
        <w:rFonts w:ascii="Times New Roman" w:hAnsi="Times New Roman"/>
        <w:sz w:val="24"/>
        <w:szCs w:val="24"/>
      </w:rPr>
      <w:t>фармација</w:t>
    </w:r>
    <w:proofErr w:type="spellEnd"/>
    <w:r w:rsidR="006C269F">
      <w:rPr>
        <w:rFonts w:ascii="Times New Roman" w:hAnsi="Times New Roman"/>
        <w:sz w:val="24"/>
        <w:szCs w:val="24"/>
      </w:rPr>
      <w:t xml:space="preserve"> 3 </w:t>
    </w:r>
  </w:p>
  <w:p w:rsidR="006C269F" w:rsidRPr="006C269F" w:rsidRDefault="006C269F" w:rsidP="006C269F">
    <w:pPr>
      <w:pStyle w:val="Header"/>
      <w:tabs>
        <w:tab w:val="left" w:pos="503"/>
      </w:tabs>
      <w:jc w:val="center"/>
      <w:rPr>
        <w:rFonts w:ascii="Times New Roman" w:hAnsi="Times New Roman"/>
        <w:sz w:val="24"/>
        <w:szCs w:val="24"/>
      </w:rPr>
    </w:pPr>
    <w:proofErr w:type="spellStart"/>
    <w:r>
      <w:rPr>
        <w:rFonts w:ascii="Times New Roman" w:hAnsi="Times New Roman"/>
        <w:sz w:val="24"/>
        <w:szCs w:val="24"/>
      </w:rPr>
      <w:t>Питања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за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активност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студената</w:t>
    </w:r>
    <w:proofErr w:type="spellEnd"/>
    <w:r>
      <w:rPr>
        <w:rFonts w:ascii="Times New Roman" w:hAnsi="Times New Roman"/>
        <w:sz w:val="24"/>
        <w:szCs w:val="24"/>
      </w:rPr>
      <w:t xml:space="preserve"> у </w:t>
    </w:r>
    <w:proofErr w:type="spellStart"/>
    <w:r>
      <w:rPr>
        <w:rFonts w:ascii="Times New Roman" w:hAnsi="Times New Roman"/>
        <w:sz w:val="24"/>
        <w:szCs w:val="24"/>
      </w:rPr>
      <w:t>настави</w:t>
    </w:r>
    <w:proofErr w:type="spellEnd"/>
    <w:r>
      <w:rPr>
        <w:rFonts w:ascii="Times New Roman" w:hAnsi="Times New Roman"/>
        <w:sz w:val="24"/>
        <w:szCs w:val="24"/>
      </w:rPr>
      <w:t xml:space="preserve">- </w:t>
    </w:r>
    <w:r w:rsidR="00757B7C">
      <w:rPr>
        <w:rFonts w:ascii="Times New Roman" w:hAnsi="Times New Roman"/>
        <w:sz w:val="24"/>
        <w:szCs w:val="24"/>
      </w:rPr>
      <w:t>12</w:t>
    </w:r>
    <w:r>
      <w:rPr>
        <w:rFonts w:ascii="Times New Roman" w:hAnsi="Times New Roman"/>
        <w:sz w:val="24"/>
        <w:szCs w:val="24"/>
      </w:rPr>
      <w:t xml:space="preserve">. </w:t>
    </w:r>
    <w:proofErr w:type="spellStart"/>
    <w:r>
      <w:rPr>
        <w:rFonts w:ascii="Times New Roman" w:hAnsi="Times New Roman"/>
        <w:sz w:val="24"/>
        <w:szCs w:val="24"/>
      </w:rPr>
      <w:t>недеља</w:t>
    </w:r>
    <w:proofErr w:type="spellEnd"/>
    <w:r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наставе</w:t>
    </w:r>
    <w:proofErr w:type="spellEnd"/>
  </w:p>
  <w:p w:rsidR="006C269F" w:rsidRDefault="006C269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B7C" w:rsidRDefault="00757B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A3A47"/>
    <w:multiLevelType w:val="hybridMultilevel"/>
    <w:tmpl w:val="1DF0F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44C8D"/>
    <w:multiLevelType w:val="hybridMultilevel"/>
    <w:tmpl w:val="29368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DF782F"/>
    <w:multiLevelType w:val="hybridMultilevel"/>
    <w:tmpl w:val="F0A21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5A127F"/>
    <w:multiLevelType w:val="hybridMultilevel"/>
    <w:tmpl w:val="6CFA1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482420"/>
    <w:multiLevelType w:val="hybridMultilevel"/>
    <w:tmpl w:val="57608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9161E"/>
    <w:multiLevelType w:val="hybridMultilevel"/>
    <w:tmpl w:val="69C62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269F"/>
    <w:rsid w:val="000916A9"/>
    <w:rsid w:val="000F256C"/>
    <w:rsid w:val="00207F4E"/>
    <w:rsid w:val="00283B11"/>
    <w:rsid w:val="003229DB"/>
    <w:rsid w:val="00376046"/>
    <w:rsid w:val="003B5785"/>
    <w:rsid w:val="003C67C1"/>
    <w:rsid w:val="00484F4B"/>
    <w:rsid w:val="004A63B7"/>
    <w:rsid w:val="004B07CB"/>
    <w:rsid w:val="00536AE3"/>
    <w:rsid w:val="006951E6"/>
    <w:rsid w:val="006C269F"/>
    <w:rsid w:val="006E55A1"/>
    <w:rsid w:val="00700B2C"/>
    <w:rsid w:val="007556A8"/>
    <w:rsid w:val="00757B7C"/>
    <w:rsid w:val="00791DD3"/>
    <w:rsid w:val="007E1303"/>
    <w:rsid w:val="008677DC"/>
    <w:rsid w:val="008D6B8F"/>
    <w:rsid w:val="00955093"/>
    <w:rsid w:val="0096043A"/>
    <w:rsid w:val="00970120"/>
    <w:rsid w:val="009A7D53"/>
    <w:rsid w:val="009F7B4A"/>
    <w:rsid w:val="00A5647E"/>
    <w:rsid w:val="00AF3263"/>
    <w:rsid w:val="00B46938"/>
    <w:rsid w:val="00B47F38"/>
    <w:rsid w:val="00B53F4A"/>
    <w:rsid w:val="00B74880"/>
    <w:rsid w:val="00BE3E1C"/>
    <w:rsid w:val="00C36CC7"/>
    <w:rsid w:val="00CA38D7"/>
    <w:rsid w:val="00D430D9"/>
    <w:rsid w:val="00D45D1A"/>
    <w:rsid w:val="00D725BB"/>
    <w:rsid w:val="00DC2D74"/>
    <w:rsid w:val="00F86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269F"/>
  </w:style>
  <w:style w:type="paragraph" w:styleId="Footer">
    <w:name w:val="footer"/>
    <w:basedOn w:val="Normal"/>
    <w:link w:val="FooterChar"/>
    <w:uiPriority w:val="99"/>
    <w:semiHidden/>
    <w:unhideWhenUsed/>
    <w:rsid w:val="006C26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269F"/>
  </w:style>
  <w:style w:type="paragraph" w:styleId="ListParagraph">
    <w:name w:val="List Paragraph"/>
    <w:basedOn w:val="Normal"/>
    <w:uiPriority w:val="34"/>
    <w:qFormat/>
    <w:rsid w:val="006C2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Radisa Pavlovic</dc:creator>
  <cp:lastModifiedBy>Dusan</cp:lastModifiedBy>
  <cp:revision>3</cp:revision>
  <dcterms:created xsi:type="dcterms:W3CDTF">2017-08-18T11:01:00Z</dcterms:created>
  <dcterms:modified xsi:type="dcterms:W3CDTF">2017-09-05T19:51:00Z</dcterms:modified>
</cp:coreProperties>
</file>